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CC49" w14:textId="77777777" w:rsidR="004670D7" w:rsidRDefault="004670D7" w:rsidP="001112DB">
      <w:pPr>
        <w:pStyle w:val="Heading1"/>
        <w:ind w:left="0"/>
      </w:pPr>
      <w:bookmarkStart w:id="0" w:name="_Toc105886967"/>
    </w:p>
    <w:p w14:paraId="581CE59E" w14:textId="77777777" w:rsidR="004670D7" w:rsidRDefault="004670D7" w:rsidP="001112DB">
      <w:pPr>
        <w:pStyle w:val="Heading1"/>
        <w:ind w:left="0"/>
      </w:pPr>
    </w:p>
    <w:bookmarkEnd w:id="0"/>
    <w:p w14:paraId="35D0A2CE" w14:textId="77777777" w:rsidR="009F27B3" w:rsidRDefault="009F27B3" w:rsidP="009F27B3">
      <w:pPr>
        <w:pStyle w:val="Heading1"/>
        <w:ind w:left="0"/>
        <w:rPr>
          <w:rFonts w:ascii="Trebuchet MS" w:hAnsi="Trebuchet MS"/>
        </w:rPr>
      </w:pPr>
      <w:r>
        <w:rPr>
          <w:rFonts w:ascii="Trebuchet MS" w:hAnsi="Trebuchet MS"/>
        </w:rPr>
        <w:t>Anexa 3 - DECLARAȚIE PRIVIND EVITAREA CONFLICTULUI DE INTERESE</w:t>
      </w:r>
    </w:p>
    <w:p w14:paraId="20027694" w14:textId="77777777" w:rsidR="009F27B3" w:rsidRDefault="009F27B3" w:rsidP="009F27B3">
      <w:pPr>
        <w:pStyle w:val="BodyText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aferentă participantilor la  evaluarea și selecția planurilor de afaceri</w:t>
      </w:r>
    </w:p>
    <w:p w14:paraId="6A0015A3" w14:textId="77777777" w:rsidR="001112DB" w:rsidRPr="004670D7" w:rsidRDefault="001112DB" w:rsidP="001112DB">
      <w:pPr>
        <w:pStyle w:val="BodyText"/>
        <w:jc w:val="both"/>
        <w:rPr>
          <w:rFonts w:ascii="Trebuchet MS" w:hAnsi="Trebuchet MS"/>
          <w:b/>
          <w:bCs/>
        </w:rPr>
      </w:pPr>
    </w:p>
    <w:p w14:paraId="1F0475D8" w14:textId="6E6C6456" w:rsidR="001112DB" w:rsidRPr="00BB5680" w:rsidRDefault="001112DB" w:rsidP="004670D7">
      <w:pPr>
        <w:pStyle w:val="BodyText"/>
        <w:spacing w:line="480" w:lineRule="auto"/>
        <w:jc w:val="both"/>
      </w:pPr>
      <w:r w:rsidRPr="004670D7">
        <w:rPr>
          <w:rFonts w:ascii="Trebuchet MS" w:hAnsi="Trebuchet MS"/>
        </w:rPr>
        <w:t xml:space="preserve">Subsemnatul/ subsemnata ____________________________________, </w:t>
      </w:r>
      <w:r w:rsidR="001913C7">
        <w:rPr>
          <w:rFonts w:ascii="Trebuchet MS" w:hAnsi="Trebuchet MS"/>
        </w:rPr>
        <w:t xml:space="preserve">participant la </w:t>
      </w:r>
      <w:r w:rsidRPr="004670D7">
        <w:rPr>
          <w:rFonts w:ascii="Trebuchet MS" w:hAnsi="Trebuchet MS"/>
        </w:rPr>
        <w:t xml:space="preserve"> selecția</w:t>
      </w:r>
      <w:r w:rsidR="001913C7">
        <w:rPr>
          <w:rFonts w:ascii="Trebuchet MS" w:hAnsi="Trebuchet MS"/>
        </w:rPr>
        <w:t>/concursul</w:t>
      </w:r>
      <w:r w:rsidRPr="004670D7">
        <w:rPr>
          <w:rFonts w:ascii="Trebuchet MS" w:hAnsi="Trebuchet MS"/>
        </w:rPr>
        <w:t xml:space="preserve"> planurilor de afaceri în cadrul proiectului „</w:t>
      </w:r>
      <w:r w:rsidR="004670D7" w:rsidRPr="004670D7">
        <w:rPr>
          <w:rFonts w:ascii="Trebuchet MS" w:hAnsi="Trebuchet MS"/>
        </w:rPr>
        <w:t xml:space="preserve">proiectului </w:t>
      </w:r>
      <w:r w:rsidR="00D47BB5" w:rsidRPr="00D47BB5">
        <w:rPr>
          <w:rFonts w:ascii="Trebuchet MS" w:hAnsi="Trebuchet MS"/>
        </w:rPr>
        <w:t>VIVAT - Viitor valoros pentru tineri!”, POCU/991/1/3/154946</w:t>
      </w:r>
      <w:r w:rsidRPr="004670D7">
        <w:rPr>
          <w:rFonts w:ascii="Trebuchet MS" w:hAnsi="Trebuchet MS"/>
        </w:rPr>
        <w:t>, cunoscând că falsul în declarații este pedepsit de Codul Penal, declar pe propria răspundere că participarea în cadrul concursului derulat de</w:t>
      </w:r>
      <w:r w:rsidR="004670D7" w:rsidRPr="004670D7">
        <w:rPr>
          <w:rFonts w:ascii="Trebuchet MS" w:hAnsi="Trebuchet MS"/>
        </w:rPr>
        <w:t>..............................................</w:t>
      </w:r>
      <w:r w:rsidRPr="004670D7">
        <w:rPr>
          <w:rFonts w:ascii="Trebuchet MS" w:hAnsi="Trebuchet MS"/>
        </w:rPr>
        <w:t xml:space="preserve"> , conform Metodologiei de Evaluare și Selecție publicată în data de </w:t>
      </w:r>
      <w:r w:rsidRPr="0054236C">
        <w:rPr>
          <w:rFonts w:ascii="Trebuchet MS" w:hAnsi="Trebuchet MS"/>
        </w:rPr>
        <w:t>3</w:t>
      </w:r>
      <w:r w:rsidR="0054236C" w:rsidRPr="0054236C">
        <w:rPr>
          <w:rFonts w:ascii="Trebuchet MS" w:hAnsi="Trebuchet MS"/>
        </w:rPr>
        <w:t>1</w:t>
      </w:r>
      <w:r w:rsidRPr="0054236C">
        <w:rPr>
          <w:rFonts w:ascii="Trebuchet MS" w:hAnsi="Trebuchet MS"/>
        </w:rPr>
        <w:t>.10.2022</w:t>
      </w:r>
      <w:r w:rsidRPr="004670D7">
        <w:rPr>
          <w:rFonts w:ascii="Trebuchet MS" w:hAnsi="Trebuchet MS"/>
        </w:rPr>
        <w:t xml:space="preserve"> la adresa https://15</w:t>
      </w:r>
      <w:r w:rsidR="00D47BB5">
        <w:rPr>
          <w:rFonts w:ascii="Trebuchet MS" w:hAnsi="Trebuchet MS"/>
        </w:rPr>
        <w:t>4946</w:t>
      </w:r>
      <w:r w:rsidRPr="004670D7">
        <w:rPr>
          <w:rFonts w:ascii="Trebuchet MS" w:hAnsi="Trebuchet MS"/>
        </w:rPr>
        <w:t>.neets.ro, nu este de natură să creeze o situație de conflict de interese în conformitate cu prevederile art. 10-16 din OUG nr. 66/2011 privind prevenirea, constatarea și sancționarea neregulilor apărute în obținerea și utilizarea fondurilor europene și/sau a fondurilor publice naționale aferente acestora, cu modificările si completările ulterioare.</w:t>
      </w:r>
    </w:p>
    <w:p w14:paraId="1CA08C73" w14:textId="34200C93" w:rsidR="001112DB" w:rsidRPr="004670D7" w:rsidRDefault="004670D7" w:rsidP="001112DB">
      <w:pPr>
        <w:pStyle w:val="BodyText"/>
        <w:jc w:val="both"/>
        <w:rPr>
          <w:rFonts w:ascii="Trebuchet MS" w:hAnsi="Trebuchet MS"/>
        </w:rPr>
      </w:pPr>
      <w:r w:rsidRPr="004670D7">
        <w:rPr>
          <w:rFonts w:ascii="Trebuchet MS" w:hAnsi="Trebuchet MS"/>
        </w:rPr>
        <w:t>D</w:t>
      </w:r>
      <w:r w:rsidR="001112DB" w:rsidRPr="004670D7">
        <w:rPr>
          <w:rFonts w:ascii="Trebuchet MS" w:hAnsi="Trebuchet MS"/>
        </w:rPr>
        <w:t>ata:</w:t>
      </w:r>
      <w:r w:rsidR="001112DB" w:rsidRPr="004670D7">
        <w:rPr>
          <w:rFonts w:ascii="Trebuchet MS" w:hAnsi="Trebuchet MS"/>
        </w:rPr>
        <w:tab/>
      </w:r>
      <w:r w:rsidR="001112DB" w:rsidRPr="004670D7">
        <w:rPr>
          <w:rFonts w:ascii="Trebuchet MS" w:hAnsi="Trebuchet MS"/>
        </w:rPr>
        <w:tab/>
      </w:r>
      <w:r w:rsidR="001112DB" w:rsidRPr="004670D7">
        <w:rPr>
          <w:rFonts w:ascii="Trebuchet MS" w:hAnsi="Trebuchet MS"/>
        </w:rPr>
        <w:tab/>
        <w:t>_____________</w:t>
      </w:r>
    </w:p>
    <w:p w14:paraId="5638CEB3" w14:textId="77777777" w:rsidR="001112DB" w:rsidRPr="004670D7" w:rsidRDefault="001112DB" w:rsidP="001112DB">
      <w:pPr>
        <w:pStyle w:val="BodyText"/>
        <w:jc w:val="both"/>
        <w:rPr>
          <w:rFonts w:ascii="Trebuchet MS" w:hAnsi="Trebuchet MS"/>
        </w:rPr>
      </w:pPr>
    </w:p>
    <w:p w14:paraId="5C5E8856" w14:textId="77777777" w:rsidR="001112DB" w:rsidRPr="004670D7" w:rsidRDefault="001112DB" w:rsidP="001112DB">
      <w:pPr>
        <w:pStyle w:val="BodyText"/>
        <w:jc w:val="both"/>
        <w:rPr>
          <w:rFonts w:ascii="Trebuchet MS" w:hAnsi="Trebuchet MS"/>
        </w:rPr>
      </w:pPr>
      <w:r w:rsidRPr="004670D7">
        <w:rPr>
          <w:rFonts w:ascii="Trebuchet MS" w:hAnsi="Trebuchet MS"/>
        </w:rPr>
        <w:t>Prenume și Nume:</w:t>
      </w:r>
      <w:r w:rsidRPr="004670D7">
        <w:rPr>
          <w:rFonts w:ascii="Trebuchet MS" w:hAnsi="Trebuchet MS"/>
        </w:rPr>
        <w:tab/>
        <w:t>_____________</w:t>
      </w:r>
    </w:p>
    <w:p w14:paraId="31A126E1" w14:textId="77777777" w:rsidR="001112DB" w:rsidRPr="004670D7" w:rsidRDefault="001112DB" w:rsidP="001112DB">
      <w:pPr>
        <w:pStyle w:val="BodyText"/>
        <w:jc w:val="both"/>
        <w:rPr>
          <w:rFonts w:ascii="Trebuchet MS" w:hAnsi="Trebuchet MS"/>
        </w:rPr>
      </w:pPr>
    </w:p>
    <w:p w14:paraId="0E5D6533" w14:textId="77777777" w:rsidR="001112DB" w:rsidRPr="004670D7" w:rsidRDefault="001112DB" w:rsidP="001112DB">
      <w:pPr>
        <w:pStyle w:val="BodyText"/>
        <w:jc w:val="both"/>
        <w:rPr>
          <w:rFonts w:ascii="Trebuchet MS" w:hAnsi="Trebuchet MS"/>
        </w:rPr>
      </w:pPr>
      <w:r w:rsidRPr="004670D7">
        <w:rPr>
          <w:rFonts w:ascii="Trebuchet MS" w:hAnsi="Trebuchet MS"/>
        </w:rPr>
        <w:t>Semnătura:</w:t>
      </w:r>
      <w:r w:rsidRPr="004670D7">
        <w:rPr>
          <w:rFonts w:ascii="Trebuchet MS" w:hAnsi="Trebuchet MS"/>
        </w:rPr>
        <w:tab/>
      </w:r>
      <w:r w:rsidRPr="004670D7">
        <w:rPr>
          <w:rFonts w:ascii="Trebuchet MS" w:hAnsi="Trebuchet MS"/>
        </w:rPr>
        <w:tab/>
        <w:t>_____________</w:t>
      </w:r>
    </w:p>
    <w:p w14:paraId="6146AEF0" w14:textId="2F465ACC" w:rsidR="000E24D0" w:rsidRPr="001112DB" w:rsidRDefault="000E24D0" w:rsidP="001112D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E24D0" w:rsidRPr="001112DB" w:rsidSect="00467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0" w:right="1440" w:bottom="1440" w:left="1440" w:header="27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49BB" w14:textId="77777777" w:rsidR="00021D18" w:rsidRDefault="00021D18" w:rsidP="00A32A2F">
      <w:r>
        <w:separator/>
      </w:r>
    </w:p>
  </w:endnote>
  <w:endnote w:type="continuationSeparator" w:id="0">
    <w:p w14:paraId="5D6584DF" w14:textId="77777777" w:rsidR="00021D18" w:rsidRDefault="00021D18" w:rsidP="00A3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ACA1" w14:textId="77777777" w:rsidR="002C527A" w:rsidRDefault="002C5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763C" w14:textId="3DA5E8C7" w:rsidR="00A77858" w:rsidRDefault="002C527A" w:rsidP="009631CD">
    <w:pPr>
      <w:pStyle w:val="Footer"/>
      <w:jc w:val="center"/>
    </w:pPr>
    <w:r w:rsidRPr="003112F4">
      <w:rPr>
        <w:noProof/>
      </w:rPr>
      <w:drawing>
        <wp:inline distT="0" distB="0" distL="0" distR="0" wp14:anchorId="20DFE273" wp14:editId="47FF2C8B">
          <wp:extent cx="5730240" cy="838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804"/>
                  <a:stretch/>
                </pic:blipFill>
                <pic:spPr bwMode="auto">
                  <a:xfrm>
                    <a:off x="0" y="0"/>
                    <a:ext cx="5730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E987" w14:textId="77777777" w:rsidR="002C527A" w:rsidRDefault="002C5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AF5A" w14:textId="77777777" w:rsidR="00021D18" w:rsidRDefault="00021D18" w:rsidP="00A32A2F">
      <w:r>
        <w:separator/>
      </w:r>
    </w:p>
  </w:footnote>
  <w:footnote w:type="continuationSeparator" w:id="0">
    <w:p w14:paraId="71258759" w14:textId="77777777" w:rsidR="00021D18" w:rsidRDefault="00021D18" w:rsidP="00A3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E3AF" w14:textId="77777777" w:rsidR="002C527A" w:rsidRDefault="002C5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1418"/>
      <w:gridCol w:w="1418"/>
      <w:gridCol w:w="1418"/>
      <w:gridCol w:w="1418"/>
      <w:gridCol w:w="1418"/>
      <w:gridCol w:w="1418"/>
    </w:tblGrid>
    <w:tr w:rsidR="0054236C" w14:paraId="286B9E53" w14:textId="77777777" w:rsidTr="008A7F80">
      <w:trPr>
        <w:trHeight w:val="1418"/>
        <w:jc w:val="center"/>
      </w:trPr>
      <w:tc>
        <w:tcPr>
          <w:tcW w:w="1418" w:type="dxa"/>
        </w:tcPr>
        <w:p w14:paraId="643870B0" w14:textId="77777777" w:rsidR="0054236C" w:rsidRDefault="0054236C" w:rsidP="0054236C">
          <w:pPr>
            <w:pStyle w:val="Header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3360" behindDoc="0" locked="0" layoutInCell="1" allowOverlap="1" wp14:anchorId="43A594DE" wp14:editId="424CE3C3">
                <wp:simplePos x="0" y="0"/>
                <wp:positionH relativeFrom="column">
                  <wp:posOffset>-146050</wp:posOffset>
                </wp:positionH>
                <wp:positionV relativeFrom="paragraph">
                  <wp:posOffset>-4445</wp:posOffset>
                </wp:positionV>
                <wp:extent cx="1111885" cy="895350"/>
                <wp:effectExtent l="0" t="0" r="0" b="0"/>
                <wp:wrapNone/>
                <wp:docPr id="37" name="Picture 37" descr="C:\Users\User\AppData\Local\Microsoft\Windows\INetCache\Content.Word\logo 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Users\User\AppData\Local\Microsoft\Windows\INetCache\Content.Word\logo 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8" w:type="dxa"/>
        </w:tcPr>
        <w:p w14:paraId="6447ECC6" w14:textId="77777777" w:rsidR="0054236C" w:rsidRDefault="0054236C" w:rsidP="0054236C">
          <w:pPr>
            <w:pStyle w:val="Header"/>
          </w:pPr>
        </w:p>
      </w:tc>
      <w:tc>
        <w:tcPr>
          <w:tcW w:w="1418" w:type="dxa"/>
        </w:tcPr>
        <w:p w14:paraId="365343CB" w14:textId="77777777" w:rsidR="0054236C" w:rsidRDefault="0054236C" w:rsidP="0054236C">
          <w:pPr>
            <w:pStyle w:val="Header"/>
          </w:pPr>
        </w:p>
      </w:tc>
      <w:tc>
        <w:tcPr>
          <w:tcW w:w="1418" w:type="dxa"/>
        </w:tcPr>
        <w:p w14:paraId="335C90BF" w14:textId="77777777" w:rsidR="0054236C" w:rsidRDefault="0054236C" w:rsidP="0054236C">
          <w:pPr>
            <w:pStyle w:val="Header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2336" behindDoc="0" locked="0" layoutInCell="1" allowOverlap="1" wp14:anchorId="1ACA84E3" wp14:editId="6658B228">
                <wp:simplePos x="0" y="0"/>
                <wp:positionH relativeFrom="column">
                  <wp:posOffset>-305435</wp:posOffset>
                </wp:positionH>
                <wp:positionV relativeFrom="paragraph">
                  <wp:posOffset>-93980</wp:posOffset>
                </wp:positionV>
                <wp:extent cx="945662" cy="914400"/>
                <wp:effectExtent l="0" t="0" r="6985" b="0"/>
                <wp:wrapNone/>
                <wp:docPr id="38" name="Picture 38" descr="C:\Users\User\AppData\Local\Microsoft\Windows\INetCache\Content.Word\logo 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C:\Users\User\AppData\Local\Microsoft\Windows\INetCache\Content.Word\logo 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662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8" w:type="dxa"/>
        </w:tcPr>
        <w:p w14:paraId="0129CC9A" w14:textId="77777777" w:rsidR="0054236C" w:rsidRDefault="0054236C" w:rsidP="0054236C">
          <w:pPr>
            <w:pStyle w:val="Header"/>
          </w:pPr>
        </w:p>
      </w:tc>
      <w:tc>
        <w:tcPr>
          <w:tcW w:w="1418" w:type="dxa"/>
        </w:tcPr>
        <w:p w14:paraId="3B9AE1EC" w14:textId="77777777" w:rsidR="0054236C" w:rsidRDefault="0054236C" w:rsidP="0054236C">
          <w:pPr>
            <w:pStyle w:val="Header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73B7A37C" wp14:editId="6707CF05">
                <wp:simplePos x="0" y="0"/>
                <wp:positionH relativeFrom="column">
                  <wp:posOffset>241300</wp:posOffset>
                </wp:positionH>
                <wp:positionV relativeFrom="paragraph">
                  <wp:posOffset>-80010</wp:posOffset>
                </wp:positionV>
                <wp:extent cx="986719" cy="894007"/>
                <wp:effectExtent l="0" t="0" r="4445" b="1905"/>
                <wp:wrapNone/>
                <wp:docPr id="39" name="Picture 39" descr="C:\Users\User\AppData\Local\Microsoft\Windows\INetCache\Content.Word\logo IS-2014-20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User\AppData\Local\Microsoft\Windows\INetCache\Content.Word\logo IS-2014-20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719" cy="89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8" w:type="dxa"/>
        </w:tcPr>
        <w:p w14:paraId="3FD9FA7F" w14:textId="77777777" w:rsidR="0054236C" w:rsidRDefault="0054236C" w:rsidP="0054236C">
          <w:pPr>
            <w:pStyle w:val="Header"/>
          </w:pPr>
        </w:p>
      </w:tc>
    </w:tr>
  </w:tbl>
  <w:p w14:paraId="1AB00968" w14:textId="6BE8FCD5" w:rsidR="00A32A2F" w:rsidRDefault="00A32A2F" w:rsidP="0000754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DA4F" w14:textId="77777777" w:rsidR="002C527A" w:rsidRDefault="002C5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1F27"/>
    <w:multiLevelType w:val="hybridMultilevel"/>
    <w:tmpl w:val="B29EF502"/>
    <w:lvl w:ilvl="0" w:tplc="03D2F6FE">
      <w:numFmt w:val="bullet"/>
      <w:lvlText w:val=""/>
      <w:lvlJc w:val="left"/>
      <w:pPr>
        <w:ind w:left="500" w:hanging="284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05804F34">
      <w:numFmt w:val="bullet"/>
      <w:lvlText w:val="-"/>
      <w:lvlJc w:val="left"/>
      <w:pPr>
        <w:ind w:left="1350" w:hanging="281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2" w:tplc="D4D8FB4E">
      <w:numFmt w:val="bullet"/>
      <w:lvlText w:val="•"/>
      <w:lvlJc w:val="left"/>
      <w:pPr>
        <w:ind w:left="2327" w:hanging="281"/>
      </w:pPr>
      <w:rPr>
        <w:rFonts w:hint="default"/>
        <w:lang w:val="ro-RO" w:eastAsia="ro-RO" w:bidi="ro-RO"/>
      </w:rPr>
    </w:lvl>
    <w:lvl w:ilvl="3" w:tplc="9F3C577E">
      <w:numFmt w:val="bullet"/>
      <w:lvlText w:val="•"/>
      <w:lvlJc w:val="left"/>
      <w:pPr>
        <w:ind w:left="3294" w:hanging="281"/>
      </w:pPr>
      <w:rPr>
        <w:rFonts w:hint="default"/>
        <w:lang w:val="ro-RO" w:eastAsia="ro-RO" w:bidi="ro-RO"/>
      </w:rPr>
    </w:lvl>
    <w:lvl w:ilvl="4" w:tplc="1946F6CE">
      <w:numFmt w:val="bullet"/>
      <w:lvlText w:val="•"/>
      <w:lvlJc w:val="left"/>
      <w:pPr>
        <w:ind w:left="4262" w:hanging="281"/>
      </w:pPr>
      <w:rPr>
        <w:rFonts w:hint="default"/>
        <w:lang w:val="ro-RO" w:eastAsia="ro-RO" w:bidi="ro-RO"/>
      </w:rPr>
    </w:lvl>
    <w:lvl w:ilvl="5" w:tplc="C5803D5A">
      <w:numFmt w:val="bullet"/>
      <w:lvlText w:val="•"/>
      <w:lvlJc w:val="left"/>
      <w:pPr>
        <w:ind w:left="5229" w:hanging="281"/>
      </w:pPr>
      <w:rPr>
        <w:rFonts w:hint="default"/>
        <w:lang w:val="ro-RO" w:eastAsia="ro-RO" w:bidi="ro-RO"/>
      </w:rPr>
    </w:lvl>
    <w:lvl w:ilvl="6" w:tplc="0666B5DC">
      <w:numFmt w:val="bullet"/>
      <w:lvlText w:val="•"/>
      <w:lvlJc w:val="left"/>
      <w:pPr>
        <w:ind w:left="6196" w:hanging="281"/>
      </w:pPr>
      <w:rPr>
        <w:rFonts w:hint="default"/>
        <w:lang w:val="ro-RO" w:eastAsia="ro-RO" w:bidi="ro-RO"/>
      </w:rPr>
    </w:lvl>
    <w:lvl w:ilvl="7" w:tplc="4A480C8A">
      <w:numFmt w:val="bullet"/>
      <w:lvlText w:val="•"/>
      <w:lvlJc w:val="left"/>
      <w:pPr>
        <w:ind w:left="7164" w:hanging="281"/>
      </w:pPr>
      <w:rPr>
        <w:rFonts w:hint="default"/>
        <w:lang w:val="ro-RO" w:eastAsia="ro-RO" w:bidi="ro-RO"/>
      </w:rPr>
    </w:lvl>
    <w:lvl w:ilvl="8" w:tplc="7BB44340">
      <w:numFmt w:val="bullet"/>
      <w:lvlText w:val="•"/>
      <w:lvlJc w:val="left"/>
      <w:pPr>
        <w:ind w:left="8131" w:hanging="281"/>
      </w:pPr>
      <w:rPr>
        <w:rFonts w:hint="default"/>
        <w:lang w:val="ro-RO" w:eastAsia="ro-RO" w:bidi="ro-RO"/>
      </w:rPr>
    </w:lvl>
  </w:abstractNum>
  <w:abstractNum w:abstractNumId="1" w15:restartNumberingAfterBreak="0">
    <w:nsid w:val="4C634386"/>
    <w:multiLevelType w:val="hybridMultilevel"/>
    <w:tmpl w:val="7CF8A130"/>
    <w:lvl w:ilvl="0" w:tplc="59A8F73E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ro-RO" w:bidi="ro-RO"/>
      </w:rPr>
    </w:lvl>
    <w:lvl w:ilvl="1" w:tplc="70F4AA80">
      <w:numFmt w:val="bullet"/>
      <w:lvlText w:val="-"/>
      <w:lvlJc w:val="left"/>
      <w:pPr>
        <w:ind w:left="1297" w:hanging="360"/>
      </w:pPr>
      <w:rPr>
        <w:rFonts w:hint="default"/>
        <w:w w:val="100"/>
        <w:lang w:val="ro-RO" w:eastAsia="ro-RO" w:bidi="ro-RO"/>
      </w:rPr>
    </w:lvl>
    <w:lvl w:ilvl="2" w:tplc="7D4EBE2A">
      <w:numFmt w:val="bullet"/>
      <w:lvlText w:val="•"/>
      <w:lvlJc w:val="left"/>
      <w:pPr>
        <w:ind w:left="201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ro-RO" w:bidi="ro-RO"/>
      </w:rPr>
    </w:lvl>
    <w:lvl w:ilvl="3" w:tplc="DFA68098">
      <w:numFmt w:val="bullet"/>
      <w:lvlText w:val="•"/>
      <w:lvlJc w:val="left"/>
      <w:pPr>
        <w:ind w:left="3025" w:hanging="361"/>
      </w:pPr>
      <w:rPr>
        <w:rFonts w:hint="default"/>
        <w:lang w:val="ro-RO" w:eastAsia="ro-RO" w:bidi="ro-RO"/>
      </w:rPr>
    </w:lvl>
    <w:lvl w:ilvl="4" w:tplc="B28418DA">
      <w:numFmt w:val="bullet"/>
      <w:lvlText w:val="•"/>
      <w:lvlJc w:val="left"/>
      <w:pPr>
        <w:ind w:left="4031" w:hanging="361"/>
      </w:pPr>
      <w:rPr>
        <w:rFonts w:hint="default"/>
        <w:lang w:val="ro-RO" w:eastAsia="ro-RO" w:bidi="ro-RO"/>
      </w:rPr>
    </w:lvl>
    <w:lvl w:ilvl="5" w:tplc="AE42B752">
      <w:numFmt w:val="bullet"/>
      <w:lvlText w:val="•"/>
      <w:lvlJc w:val="left"/>
      <w:pPr>
        <w:ind w:left="5037" w:hanging="361"/>
      </w:pPr>
      <w:rPr>
        <w:rFonts w:hint="default"/>
        <w:lang w:val="ro-RO" w:eastAsia="ro-RO" w:bidi="ro-RO"/>
      </w:rPr>
    </w:lvl>
    <w:lvl w:ilvl="6" w:tplc="7CEA7C22">
      <w:numFmt w:val="bullet"/>
      <w:lvlText w:val="•"/>
      <w:lvlJc w:val="left"/>
      <w:pPr>
        <w:ind w:left="6043" w:hanging="361"/>
      </w:pPr>
      <w:rPr>
        <w:rFonts w:hint="default"/>
        <w:lang w:val="ro-RO" w:eastAsia="ro-RO" w:bidi="ro-RO"/>
      </w:rPr>
    </w:lvl>
    <w:lvl w:ilvl="7" w:tplc="A3522214">
      <w:numFmt w:val="bullet"/>
      <w:lvlText w:val="•"/>
      <w:lvlJc w:val="left"/>
      <w:pPr>
        <w:ind w:left="7049" w:hanging="361"/>
      </w:pPr>
      <w:rPr>
        <w:rFonts w:hint="default"/>
        <w:lang w:val="ro-RO" w:eastAsia="ro-RO" w:bidi="ro-RO"/>
      </w:rPr>
    </w:lvl>
    <w:lvl w:ilvl="8" w:tplc="BCE077D8">
      <w:numFmt w:val="bullet"/>
      <w:lvlText w:val="•"/>
      <w:lvlJc w:val="left"/>
      <w:pPr>
        <w:ind w:left="8054" w:hanging="361"/>
      </w:pPr>
      <w:rPr>
        <w:rFonts w:hint="default"/>
        <w:lang w:val="ro-RO" w:eastAsia="ro-RO" w:bidi="ro-RO"/>
      </w:rPr>
    </w:lvl>
  </w:abstractNum>
  <w:num w:numId="1" w16cid:durableId="766343175">
    <w:abstractNumId w:val="1"/>
  </w:num>
  <w:num w:numId="2" w16cid:durableId="195601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E"/>
    <w:rsid w:val="00007546"/>
    <w:rsid w:val="00021D18"/>
    <w:rsid w:val="000A085A"/>
    <w:rsid w:val="000E24D0"/>
    <w:rsid w:val="000F5944"/>
    <w:rsid w:val="001112DB"/>
    <w:rsid w:val="00186057"/>
    <w:rsid w:val="001913C7"/>
    <w:rsid w:val="0019455D"/>
    <w:rsid w:val="001C105B"/>
    <w:rsid w:val="001D1BC7"/>
    <w:rsid w:val="00254265"/>
    <w:rsid w:val="002601A8"/>
    <w:rsid w:val="00284457"/>
    <w:rsid w:val="002B41AD"/>
    <w:rsid w:val="002C527A"/>
    <w:rsid w:val="00315F7E"/>
    <w:rsid w:val="00354D56"/>
    <w:rsid w:val="003B120F"/>
    <w:rsid w:val="003B61DE"/>
    <w:rsid w:val="004670D7"/>
    <w:rsid w:val="004A68F9"/>
    <w:rsid w:val="0054236C"/>
    <w:rsid w:val="005C2926"/>
    <w:rsid w:val="00650002"/>
    <w:rsid w:val="006D5AD6"/>
    <w:rsid w:val="006E7837"/>
    <w:rsid w:val="007C62AB"/>
    <w:rsid w:val="008A70E1"/>
    <w:rsid w:val="00956DD6"/>
    <w:rsid w:val="009631CD"/>
    <w:rsid w:val="00975EDC"/>
    <w:rsid w:val="009F27B3"/>
    <w:rsid w:val="00A27D83"/>
    <w:rsid w:val="00A32A2F"/>
    <w:rsid w:val="00A75707"/>
    <w:rsid w:val="00A77858"/>
    <w:rsid w:val="00A95A5D"/>
    <w:rsid w:val="00B01F1E"/>
    <w:rsid w:val="00B5457C"/>
    <w:rsid w:val="00B64BEE"/>
    <w:rsid w:val="00B72E0C"/>
    <w:rsid w:val="00BA453A"/>
    <w:rsid w:val="00CE7AE9"/>
    <w:rsid w:val="00D141AC"/>
    <w:rsid w:val="00D40E8B"/>
    <w:rsid w:val="00D47BB5"/>
    <w:rsid w:val="00DE2E90"/>
    <w:rsid w:val="00E45E39"/>
    <w:rsid w:val="00EE0BA3"/>
    <w:rsid w:val="00F3233B"/>
    <w:rsid w:val="00F409C5"/>
    <w:rsid w:val="00F62B71"/>
    <w:rsid w:val="00FA1DE0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5F8B"/>
  <w15:chartTrackingRefBased/>
  <w15:docId w15:val="{4F42BDBC-63AB-4732-BA2B-63668F90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7AE9"/>
    <w:pPr>
      <w:spacing w:after="0" w:line="240" w:lineRule="auto"/>
    </w:pPr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7AE9"/>
    <w:pPr>
      <w:widowControl w:val="0"/>
      <w:autoSpaceDE w:val="0"/>
      <w:autoSpaceDN w:val="0"/>
      <w:spacing w:after="160" w:line="259" w:lineRule="auto"/>
      <w:ind w:left="937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32A2F"/>
  </w:style>
  <w:style w:type="paragraph" w:styleId="Footer">
    <w:name w:val="footer"/>
    <w:basedOn w:val="Normal"/>
    <w:link w:val="Foot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32A2F"/>
  </w:style>
  <w:style w:type="paragraph" w:styleId="BalloonText">
    <w:name w:val="Balloon Text"/>
    <w:basedOn w:val="Normal"/>
    <w:link w:val="BalloonTextChar"/>
    <w:uiPriority w:val="99"/>
    <w:semiHidden/>
    <w:unhideWhenUsed/>
    <w:rsid w:val="006D5AD6"/>
    <w:rPr>
      <w:rFonts w:ascii="Segoe UI" w:eastAsiaTheme="minorHAnsi" w:hAnsi="Segoe UI" w:cs="Segoe UI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D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002"/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000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CE7AE9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CE7AE9"/>
    <w:pPr>
      <w:widowControl w:val="0"/>
      <w:autoSpaceDE w:val="0"/>
      <w:autoSpaceDN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7AE9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CE7AE9"/>
    <w:pPr>
      <w:widowControl w:val="0"/>
      <w:autoSpaceDE w:val="0"/>
      <w:autoSpaceDN w:val="0"/>
      <w:spacing w:after="160" w:line="259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1C105B"/>
    <w:pPr>
      <w:ind w:left="1216" w:hanging="360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C105B"/>
    <w:rPr>
      <w:rFonts w:ascii="Times New Roman" w:eastAsia="Times New Roman" w:hAnsi="Times New Roman" w:cs="Times New Roman"/>
      <w:lang w:val="ro-RO" w:eastAsia="ro-RO" w:bidi="ro-RO"/>
    </w:rPr>
  </w:style>
  <w:style w:type="table" w:styleId="TableGrid">
    <w:name w:val="Table Grid"/>
    <w:basedOn w:val="TableNormal"/>
    <w:uiPriority w:val="39"/>
    <w:rsid w:val="0054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ECF4-9F90-4E6F-B637-FB53CE6C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Pop</dc:creator>
  <cp:keywords/>
  <dc:description/>
  <cp:lastModifiedBy>Ramona Cojoaca</cp:lastModifiedBy>
  <cp:revision>2</cp:revision>
  <cp:lastPrinted>2022-04-06T04:50:00Z</cp:lastPrinted>
  <dcterms:created xsi:type="dcterms:W3CDTF">2022-12-09T07:53:00Z</dcterms:created>
  <dcterms:modified xsi:type="dcterms:W3CDTF">2022-12-09T07:53:00Z</dcterms:modified>
</cp:coreProperties>
</file>